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22" w:rsidRPr="00D50904" w:rsidRDefault="006C5822" w:rsidP="006C5822">
      <w:pPr>
        <w:jc w:val="center"/>
        <w:rPr>
          <w:b/>
          <w:lang w:val="nl-NL"/>
        </w:rPr>
      </w:pPr>
      <w:r w:rsidRPr="00D50904">
        <w:rPr>
          <w:b/>
          <w:lang w:val="nl-NL"/>
        </w:rPr>
        <w:t>CỘNG HÒA XÃ HỘI CHỦ NGHĨA VIỆT NAM</w:t>
      </w:r>
    </w:p>
    <w:p w:rsidR="006C5822" w:rsidRDefault="006C5822" w:rsidP="006C5822">
      <w:pPr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6C5822" w:rsidRDefault="006C5822" w:rsidP="006C5822">
      <w:pPr>
        <w:jc w:val="right"/>
        <w:rPr>
          <w:i/>
        </w:rPr>
      </w:pPr>
      <w:r>
        <w:rPr>
          <w:i/>
        </w:rPr>
        <w:t xml:space="preserve">......, </w:t>
      </w:r>
      <w:proofErr w:type="spellStart"/>
      <w:proofErr w:type="gramStart"/>
      <w:r>
        <w:rPr>
          <w:i/>
        </w:rPr>
        <w:t>ngày</w:t>
      </w:r>
      <w:proofErr w:type="spellEnd"/>
      <w:r>
        <w:rPr>
          <w:i/>
        </w:rPr>
        <w:t xml:space="preserve"> ....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tháng</w:t>
      </w:r>
      <w:proofErr w:type="spellEnd"/>
      <w:r>
        <w:rPr>
          <w:i/>
        </w:rPr>
        <w:t xml:space="preserve"> ....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năm</w:t>
      </w:r>
      <w:proofErr w:type="spellEnd"/>
      <w:r>
        <w:rPr>
          <w:i/>
        </w:rPr>
        <w:t xml:space="preserve"> .....</w:t>
      </w:r>
      <w:proofErr w:type="gramEnd"/>
    </w:p>
    <w:p w:rsidR="006C5822" w:rsidRDefault="006C5822" w:rsidP="006C5822"/>
    <w:p w:rsidR="006C5822" w:rsidRDefault="006C5822" w:rsidP="006C5822">
      <w:pPr>
        <w:pStyle w:val="Heading5"/>
        <w:spacing w:after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ĐĂNG KÝ</w:t>
      </w:r>
    </w:p>
    <w:p w:rsidR="006C5822" w:rsidRDefault="006C5822" w:rsidP="006C5822">
      <w:pPr>
        <w:jc w:val="center"/>
        <w:rPr>
          <w:b/>
          <w:sz w:val="28"/>
        </w:rPr>
      </w:pP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thủy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theo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định</w:t>
      </w:r>
      <w:proofErr w:type="spellEnd"/>
    </w:p>
    <w:p w:rsidR="006C5822" w:rsidRDefault="006C5822" w:rsidP="006C5822">
      <w:pPr>
        <w:pStyle w:val="Footer"/>
      </w:pPr>
    </w:p>
    <w:p w:rsidR="006C5822" w:rsidRDefault="006C5822" w:rsidP="006C5822">
      <w:pPr>
        <w:spacing w:before="40" w:after="40"/>
      </w:pPr>
      <w:proofErr w:type="spellStart"/>
      <w:r>
        <w:rPr>
          <w:b/>
          <w:i/>
        </w:rPr>
        <w:t>Kính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gửi</w:t>
      </w:r>
      <w:proofErr w:type="spellEnd"/>
      <w:r>
        <w:rPr>
          <w:b/>
          <w:i/>
        </w:rPr>
        <w:t>:</w:t>
      </w:r>
      <w:r>
        <w:t xml:space="preserve"> .......................................................................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):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>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:..........................................;</w:t>
      </w:r>
      <w:proofErr w:type="gramEnd"/>
      <w:r>
        <w:t xml:space="preserve"> Fax/Email: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........................ </w:t>
      </w:r>
      <w:proofErr w:type="spellStart"/>
      <w:r>
        <w:t>ngày</w:t>
      </w:r>
      <w:proofErr w:type="spellEnd"/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proofErr w:type="spellStart"/>
      <w:proofErr w:type="gramStart"/>
      <w:r>
        <w:t>đăng</w:t>
      </w:r>
      <w:proofErr w:type="spellEnd"/>
      <w:proofErr w:type="gram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: 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l: </w:t>
      </w:r>
      <w:proofErr w:type="spellStart"/>
      <w:r>
        <w:t>từ</w:t>
      </w:r>
      <w:proofErr w:type="spellEnd"/>
      <w:r>
        <w:t xml:space="preserve">........................................... </w:t>
      </w:r>
      <w:proofErr w:type="spellStart"/>
      <w:proofErr w:type="gramStart"/>
      <w:r>
        <w:t>đến</w:t>
      </w:r>
      <w:proofErr w:type="spellEnd"/>
      <w:r>
        <w:t xml:space="preserve"> ..............................................................</w:t>
      </w:r>
      <w:proofErr w:type="gramEnd"/>
    </w:p>
    <w:p w:rsidR="006C5822" w:rsidRDefault="006C5822" w:rsidP="006C5822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) </w:t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>
        <w:rPr>
          <w:b/>
        </w:rPr>
        <w:softHyphen/>
        <w:t>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>: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l: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1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)............,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tải</w:t>
      </w:r>
      <w:proofErr w:type="spellEnd"/>
      <w:r>
        <w:t>: ................................. (</w:t>
      </w:r>
      <w:proofErr w:type="spellStart"/>
      <w:proofErr w:type="gramStart"/>
      <w:r>
        <w:t>ghế</w:t>
      </w:r>
      <w:proofErr w:type="spellEnd"/>
      <w:proofErr w:type="gramEnd"/>
      <w:r>
        <w:t>)</w:t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>)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3.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>: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1: + </w:t>
      </w:r>
      <w:proofErr w:type="spellStart"/>
      <w:r>
        <w:t>Có</w:t>
      </w:r>
      <w:proofErr w:type="spellEnd"/>
      <w:r>
        <w:t xml:space="preserve"> ............... </w:t>
      </w:r>
      <w:proofErr w:type="spellStart"/>
      <w:r>
        <w:t>chuyến</w:t>
      </w:r>
      <w:proofErr w:type="spellEnd"/>
      <w:r>
        <w:t>/</w:t>
      </w:r>
      <w:proofErr w:type="spellStart"/>
      <w:r>
        <w:t>ngày</w:t>
      </w:r>
      <w:proofErr w:type="spellEnd"/>
      <w:r>
        <w:t xml:space="preserve"> (</w:t>
      </w:r>
      <w:proofErr w:type="spellStart"/>
      <w:r>
        <w:t>tuần</w:t>
      </w:r>
      <w:proofErr w:type="spellEnd"/>
      <w:r>
        <w:t xml:space="preserve">);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 </w:t>
      </w:r>
      <w:proofErr w:type="spellStart"/>
      <w:proofErr w:type="gramStart"/>
      <w:r>
        <w:t>vào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>):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cảng</w:t>
      </w:r>
      <w:proofErr w:type="spellEnd"/>
      <w:r>
        <w:t xml:space="preserve">,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:</w:t>
      </w: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ự</w:t>
      </w:r>
      <w:proofErr w:type="spellEnd"/>
      <w:r>
        <w:rPr>
          <w:i/>
        </w:rPr>
        <w:t>)</w:t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 xml:space="preserve">: </w:t>
      </w:r>
    </w:p>
    <w:p w:rsidR="006C5822" w:rsidRDefault="006C5822" w:rsidP="006C5822">
      <w:pPr>
        <w:tabs>
          <w:tab w:val="right" w:leader="dot" w:pos="9072"/>
        </w:tabs>
        <w:spacing w:before="40" w:after="40"/>
      </w:pPr>
      <w:r>
        <w:tab/>
      </w:r>
    </w:p>
    <w:p w:rsidR="006C5822" w:rsidRDefault="006C5822" w:rsidP="006C5822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:rsidR="006C5822" w:rsidRDefault="006C5822" w:rsidP="006C5822">
      <w:pPr>
        <w:spacing w:before="80" w:after="80"/>
        <w:jc w:val="both"/>
        <w:rPr>
          <w:szCs w:val="28"/>
        </w:rPr>
      </w:pPr>
      <w:r>
        <w:rPr>
          <w:b/>
        </w:rPr>
        <w:t xml:space="preserve">6. Cam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: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)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hyperlink r:id="rId5" w:history="1"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Nghị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định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số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110/2014/NĐ-CP </w:t>
        </w:r>
        <w:proofErr w:type="spellStart"/>
        <w:r>
          <w:rPr>
            <w:rStyle w:val="Hyperlink"/>
            <w:bCs/>
            <w:color w:val="000000"/>
            <w:szCs w:val="28"/>
            <w:shd w:val="clear" w:color="auto" w:fill="FFFFFF"/>
          </w:rPr>
          <w:t>ngày</w:t>
        </w:r>
        <w:proofErr w:type="spellEnd"/>
        <w:r>
          <w:rPr>
            <w:rStyle w:val="Hyperlink"/>
            <w:bCs/>
            <w:color w:val="000000"/>
            <w:szCs w:val="28"/>
            <w:shd w:val="clear" w:color="auto" w:fill="FFFFFF"/>
          </w:rPr>
          <w:t xml:space="preserve"> 20/11/2014</w:t>
        </w:r>
        <w:r>
          <w:rPr>
            <w:rStyle w:val="apple-converted-space"/>
            <w:bCs/>
            <w:color w:val="000000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</w:hyperlink>
      <w:r>
        <w:rPr>
          <w:bCs/>
          <w:color w:val="222222"/>
          <w:szCs w:val="28"/>
          <w:shd w:val="clear" w:color="auto" w:fill="FFFFFF"/>
        </w:rPr>
        <w:t>quy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định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về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điều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kiện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kinh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doanh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vận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tải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đường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thủy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nội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địa</w:t>
      </w:r>
      <w:proofErr w:type="spellEnd"/>
    </w:p>
    <w:p w:rsidR="006C5822" w:rsidRDefault="006C5822" w:rsidP="006C5822">
      <w:pPr>
        <w:spacing w:before="40" w:after="40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5"/>
      </w:tblGrid>
      <w:tr w:rsidR="006C5822" w:rsidTr="00876E91">
        <w:trPr>
          <w:jc w:val="center"/>
        </w:trPr>
        <w:tc>
          <w:tcPr>
            <w:tcW w:w="4657" w:type="dxa"/>
          </w:tcPr>
          <w:p w:rsidR="006C5822" w:rsidRDefault="006C5822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</w:p>
          <w:p w:rsidR="006C5822" w:rsidRDefault="006C5822" w:rsidP="00876E91">
            <w:pPr>
              <w:jc w:val="center"/>
              <w:rPr>
                <w:i/>
                <w:sz w:val="28"/>
              </w:rPr>
            </w:pPr>
            <w:r>
              <w:rPr>
                <w:i/>
              </w:rPr>
              <w:t xml:space="preserve">......, </w:t>
            </w:r>
            <w:proofErr w:type="spellStart"/>
            <w:proofErr w:type="gram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....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....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năm</w:t>
            </w:r>
            <w:proofErr w:type="spellEnd"/>
            <w:proofErr w:type="gramEnd"/>
            <w:r>
              <w:rPr>
                <w:i/>
              </w:rPr>
              <w:t xml:space="preserve"> 200...</w:t>
            </w:r>
          </w:p>
          <w:p w:rsidR="006C5822" w:rsidRDefault="006C5822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</w:p>
          <w:p w:rsidR="006C5822" w:rsidRDefault="006C5822" w:rsidP="00876E91">
            <w:pPr>
              <w:jc w:val="center"/>
              <w:rPr>
                <w:b/>
                <w:i/>
              </w:rPr>
            </w:pP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</w:p>
        </w:tc>
        <w:tc>
          <w:tcPr>
            <w:tcW w:w="4658" w:type="dxa"/>
          </w:tcPr>
          <w:p w:rsidR="006C5822" w:rsidRDefault="006C5822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</w:p>
          <w:p w:rsidR="006C5822" w:rsidRDefault="006C5822" w:rsidP="00876E91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hộ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hoặc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>)</w:t>
            </w:r>
          </w:p>
          <w:p w:rsidR="006C5822" w:rsidRDefault="006C5822" w:rsidP="00876E9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tên</w:t>
            </w:r>
            <w:proofErr w:type="spellEnd"/>
          </w:p>
          <w:p w:rsidR="006C5822" w:rsidRDefault="006C5822" w:rsidP="00876E91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nếu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6C5822" w:rsidRDefault="006C5822" w:rsidP="006C5822">
      <w:pPr>
        <w:jc w:val="both"/>
        <w:rPr>
          <w:sz w:val="28"/>
        </w:rPr>
      </w:pPr>
    </w:p>
    <w:p w:rsidR="006C5822" w:rsidRDefault="006C5822" w:rsidP="006C5822">
      <w:pPr>
        <w:jc w:val="both"/>
      </w:pPr>
      <w:r>
        <w:br w:type="page"/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2"/>
    <w:rsid w:val="00087ECF"/>
    <w:rsid w:val="000F12BD"/>
    <w:rsid w:val="006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1"/>
    <w:qFormat/>
    <w:rsid w:val="006C5822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6C58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link w:val="Heading5"/>
    <w:locked/>
    <w:rsid w:val="006C5822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styleId="Hyperlink">
    <w:name w:val="Hyperlink"/>
    <w:rsid w:val="006C5822"/>
    <w:rPr>
      <w:color w:val="0000FF"/>
      <w:u w:val="single"/>
    </w:rPr>
  </w:style>
  <w:style w:type="character" w:customStyle="1" w:styleId="FooterChar1">
    <w:name w:val="Footer Char1"/>
    <w:link w:val="Footer"/>
    <w:locked/>
    <w:rsid w:val="006C5822"/>
    <w:rPr>
      <w:rFonts w:ascii="Batang" w:eastAsia="Batang" w:hAnsi="Batang"/>
      <w:sz w:val="24"/>
      <w:szCs w:val="24"/>
      <w:lang w:eastAsia="ko-KR"/>
    </w:rPr>
  </w:style>
  <w:style w:type="paragraph" w:styleId="Footer">
    <w:name w:val="footer"/>
    <w:basedOn w:val="Normal"/>
    <w:link w:val="FooterChar1"/>
    <w:rsid w:val="006C5822"/>
    <w:pPr>
      <w:tabs>
        <w:tab w:val="center" w:pos="4320"/>
        <w:tab w:val="right" w:pos="8640"/>
      </w:tabs>
    </w:pPr>
    <w:rPr>
      <w:rFonts w:ascii="Batang" w:eastAsia="Batang" w:hAnsi="Batang" w:cstheme="minorBidi"/>
      <w:lang w:eastAsia="ko-KR"/>
    </w:rPr>
  </w:style>
  <w:style w:type="character" w:customStyle="1" w:styleId="FooterChar">
    <w:name w:val="Footer Char"/>
    <w:basedOn w:val="DefaultParagraphFont"/>
    <w:uiPriority w:val="99"/>
    <w:semiHidden/>
    <w:rsid w:val="006C58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1"/>
    <w:qFormat/>
    <w:rsid w:val="006C5822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6C58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link w:val="Heading5"/>
    <w:locked/>
    <w:rsid w:val="006C5822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styleId="Hyperlink">
    <w:name w:val="Hyperlink"/>
    <w:rsid w:val="006C5822"/>
    <w:rPr>
      <w:color w:val="0000FF"/>
      <w:u w:val="single"/>
    </w:rPr>
  </w:style>
  <w:style w:type="character" w:customStyle="1" w:styleId="FooterChar1">
    <w:name w:val="Footer Char1"/>
    <w:link w:val="Footer"/>
    <w:locked/>
    <w:rsid w:val="006C5822"/>
    <w:rPr>
      <w:rFonts w:ascii="Batang" w:eastAsia="Batang" w:hAnsi="Batang"/>
      <w:sz w:val="24"/>
      <w:szCs w:val="24"/>
      <w:lang w:eastAsia="ko-KR"/>
    </w:rPr>
  </w:style>
  <w:style w:type="paragraph" w:styleId="Footer">
    <w:name w:val="footer"/>
    <w:basedOn w:val="Normal"/>
    <w:link w:val="FooterChar1"/>
    <w:rsid w:val="006C5822"/>
    <w:pPr>
      <w:tabs>
        <w:tab w:val="center" w:pos="4320"/>
        <w:tab w:val="right" w:pos="8640"/>
      </w:tabs>
    </w:pPr>
    <w:rPr>
      <w:rFonts w:ascii="Batang" w:eastAsia="Batang" w:hAnsi="Batang" w:cstheme="minorBidi"/>
      <w:lang w:eastAsia="ko-KR"/>
    </w:rPr>
  </w:style>
  <w:style w:type="character" w:customStyle="1" w:styleId="FooterChar">
    <w:name w:val="Footer Char"/>
    <w:basedOn w:val="DefaultParagraphFont"/>
    <w:uiPriority w:val="99"/>
    <w:semiHidden/>
    <w:rsid w:val="006C58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pl.vn/TW/Pages/vbpq-toanvan.aspx?ItemID=3783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224649F-155C-498C-A935-B15362916838}"/>
</file>

<file path=customXml/itemProps2.xml><?xml version="1.0" encoding="utf-8"?>
<ds:datastoreItem xmlns:ds="http://schemas.openxmlformats.org/officeDocument/2006/customXml" ds:itemID="{56AC13C9-FA5F-4D38-82E8-1EEF8985C65E}"/>
</file>

<file path=customXml/itemProps3.xml><?xml version="1.0" encoding="utf-8"?>
<ds:datastoreItem xmlns:ds="http://schemas.openxmlformats.org/officeDocument/2006/customXml" ds:itemID="{2F783D82-43B3-41AE-826B-C1A1EB600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2017-09-16T14:07:00Z</dcterms:created>
  <dcterms:modified xsi:type="dcterms:W3CDTF">2017-09-16T14:07:00Z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