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937" w:rsidRDefault="001653DE">
      <w:pPr>
        <w:spacing w:after="300" w:line="276" w:lineRule="auto"/>
        <w:jc w:val="center"/>
      </w:pPr>
      <w:r>
        <w:rPr>
          <w:rFonts w:ascii="Times New Roman" w:eastAsia="Times New Roman" w:hAnsi="Times New Roman" w:cs="Times New Roman"/>
          <w:b/>
          <w:sz w:val="26"/>
        </w:rPr>
        <w:t>Chi tiết thủ tục hành chính</w:t>
      </w:r>
    </w:p>
    <w:p w:rsidR="00745937" w:rsidRDefault="001653DE">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1.009452.000.00.00.H25</w:t>
      </w:r>
    </w:p>
    <w:p w:rsidR="00745937" w:rsidRDefault="001653DE">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745937" w:rsidRDefault="001653DE">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Thỏa thuận thông số kỹ thuật xây dựng bến thủy nội địa</w:t>
      </w:r>
    </w:p>
    <w:p w:rsidR="00745937" w:rsidRDefault="001653DE">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w:t>
      </w:r>
    </w:p>
    <w:p w:rsidR="00745937" w:rsidRDefault="001653DE">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745937" w:rsidRDefault="001653DE">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w:t>
      </w:r>
      <w:r>
        <w:rPr>
          <w:rFonts w:ascii="Times New Roman" w:eastAsia="Times New Roman" w:hAnsi="Times New Roman" w:cs="Times New Roman"/>
          <w:sz w:val="26"/>
        </w:rPr>
        <w:t xml:space="preserve"> nội địa</w:t>
      </w:r>
    </w:p>
    <w:p w:rsidR="00745937" w:rsidRDefault="001653DE">
      <w:pPr>
        <w:spacing w:after="0" w:line="276" w:lineRule="auto"/>
        <w:jc w:val="both"/>
      </w:pPr>
      <w:r>
        <w:rPr>
          <w:rFonts w:ascii="Times New Roman" w:eastAsia="Times New Roman" w:hAnsi="Times New Roman" w:cs="Times New Roman"/>
          <w:b/>
          <w:sz w:val="26"/>
        </w:rPr>
        <w:t xml:space="preserve">Trình tự thực hiện: </w:t>
      </w:r>
    </w:p>
    <w:p w:rsidR="00745937" w:rsidRDefault="001653DE">
      <w:pPr>
        <w:shd w:val="clear" w:color="auto" w:fill="F2F6F9"/>
        <w:spacing w:before="120" w:after="0" w:line="276" w:lineRule="auto"/>
        <w:jc w:val="both"/>
      </w:pPr>
      <w:r>
        <w:rPr>
          <w:rFonts w:ascii="Times New Roman" w:eastAsia="Times New Roman" w:hAnsi="Times New Roman" w:cs="Times New Roman"/>
          <w:b/>
          <w:sz w:val="26"/>
        </w:rPr>
        <w:t>a) Nộp hồ sơ TTHC:</w:t>
      </w:r>
    </w:p>
    <w:p w:rsidR="00745937" w:rsidRDefault="001653DE">
      <w:pPr>
        <w:spacing w:after="0" w:line="276" w:lineRule="auto"/>
        <w:jc w:val="both"/>
      </w:pPr>
      <w:r>
        <w:rPr>
          <w:rFonts w:ascii="Times New Roman" w:eastAsia="Times New Roman" w:hAnsi="Times New Roman" w:cs="Times New Roman"/>
          <w:sz w:val="26"/>
        </w:rPr>
        <w:t>Chủ đầu tư có nhu cầu thỏa thuận thông số kỹ thuật xây dựng bến thủy nội địa nộp hồ sơ đến Sở Giao thông vận tải.</w:t>
      </w:r>
    </w:p>
    <w:p w:rsidR="00745937" w:rsidRDefault="001653DE">
      <w:pPr>
        <w:shd w:val="clear" w:color="auto" w:fill="F2F6F9"/>
        <w:spacing w:before="120" w:after="0" w:line="276" w:lineRule="auto"/>
        <w:jc w:val="both"/>
      </w:pPr>
      <w:r>
        <w:rPr>
          <w:rFonts w:ascii="Times New Roman" w:eastAsia="Times New Roman" w:hAnsi="Times New Roman" w:cs="Times New Roman"/>
          <w:b/>
          <w:sz w:val="26"/>
        </w:rPr>
        <w:t>b) Giải quyết TTHC:</w:t>
      </w:r>
    </w:p>
    <w:p w:rsidR="00745937" w:rsidRDefault="001653DE">
      <w:pPr>
        <w:spacing w:after="0" w:line="276" w:lineRule="auto"/>
        <w:jc w:val="both"/>
      </w:pPr>
      <w:r>
        <w:rPr>
          <w:rFonts w:ascii="Times New Roman" w:eastAsia="Times New Roman" w:hAnsi="Times New Roman" w:cs="Times New Roman"/>
          <w:sz w:val="26"/>
        </w:rPr>
        <w:t>- Chủ đầu tư nộp hồ sơ đến Sở Giao thông vận tải, đối với bến thủy nội đị</w:t>
      </w:r>
      <w:r>
        <w:rPr>
          <w:rFonts w:ascii="Times New Roman" w:eastAsia="Times New Roman" w:hAnsi="Times New Roman" w:cs="Times New Roman"/>
          <w:sz w:val="26"/>
        </w:rPr>
        <w:t>a trên đường thủy nội địa quốc gia, đường thủy nội địa chuyên dùng nối với đường thủy nội địa quốc gia, trước khi có văn bản thỏa thuận, Sở Giao thông vận tải lấy ý kiến của Chi cục đường thủy nội địa khu vực.  - Trong thời hạn 05</w:t>
      </w:r>
      <w:r>
        <w:rPr>
          <w:rFonts w:ascii="Times New Roman" w:eastAsia="Times New Roman" w:hAnsi="Times New Roman" w:cs="Times New Roman"/>
          <w:sz w:val="26"/>
        </w:rPr>
        <w:t xml:space="preserve"> ngày làm việc, kể từ ngày</w:t>
      </w:r>
      <w:r>
        <w:rPr>
          <w:rFonts w:ascii="Times New Roman" w:eastAsia="Times New Roman" w:hAnsi="Times New Roman" w:cs="Times New Roman"/>
          <w:sz w:val="26"/>
        </w:rPr>
        <w:t xml:space="preserve"> nhận được văn bản đề nghị của Sở Giao thông vận tải, Chi cục đường thủy nội địa khu vực có văn bản trả lời; - Trong thời hạn 0</w:t>
      </w:r>
      <w:r w:rsidR="00936A3C">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được văn bản của Chi cục đường thủy nội địa khu vực, Sở Giao thông vận tải có văn bản thỏa thuận</w:t>
      </w:r>
      <w:r>
        <w:rPr>
          <w:rFonts w:ascii="Times New Roman" w:eastAsia="Times New Roman" w:hAnsi="Times New Roman" w:cs="Times New Roman"/>
          <w:sz w:val="26"/>
        </w:rPr>
        <w:t xml:space="preserve"> thông số kỹ thuật xây dựng gửi chủ đầu tư;  - Trường hợp bến thủy nội địa trong vùng nước cảng biển, trước khi thẩm định, thỏa thuận thông số kỹ thuật xây dựng,  Sở Giao thông vận tải lấy ý kiến của Cảng vụ hàng hải bằng văn bản. Trong thời hạn 05 ngày là</w:t>
      </w:r>
      <w:r>
        <w:rPr>
          <w:rFonts w:ascii="Times New Roman" w:eastAsia="Times New Roman" w:hAnsi="Times New Roman" w:cs="Times New Roman"/>
          <w:sz w:val="26"/>
        </w:rPr>
        <w:t>m việc, kể từ ngày nhận được văn bản đề nghị, Cảng vụ hàng hải có văn bản trả lời.</w:t>
      </w:r>
    </w:p>
    <w:p w:rsidR="00745937" w:rsidRDefault="001653DE">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8"/>
        <w:gridCol w:w="1057"/>
        <w:gridCol w:w="1020"/>
        <w:gridCol w:w="6486"/>
      </w:tblGrid>
      <w:tr w:rsidR="00745937">
        <w:tblPrEx>
          <w:tblCellMar>
            <w:top w:w="0" w:type="dxa"/>
            <w:bottom w:w="0" w:type="dxa"/>
          </w:tblCellMar>
        </w:tblPrEx>
        <w:tc>
          <w:tcPr>
            <w:tcW w:w="15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Hình thức nộp</w:t>
            </w:r>
          </w:p>
        </w:tc>
        <w:tc>
          <w:tcPr>
            <w:tcW w:w="20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Thời hạn giải quyết</w:t>
            </w:r>
          </w:p>
        </w:tc>
        <w:tc>
          <w:tcPr>
            <w:tcW w:w="35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Phí, lệ phí</w:t>
            </w:r>
          </w:p>
        </w:tc>
        <w:tc>
          <w:tcPr>
            <w:tcW w:w="30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Mô tả</w:t>
            </w:r>
          </w:p>
        </w:tc>
      </w:tr>
      <w:tr w:rsidR="00745937">
        <w:tblPrEx>
          <w:tblCellMar>
            <w:top w:w="0" w:type="dxa"/>
            <w:bottom w:w="0" w:type="dxa"/>
          </w:tblCellMar>
        </w:tblPrEx>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Trực tuyến</w:t>
            </w: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07</w:t>
            </w:r>
            <w:r>
              <w:rPr>
                <w:rFonts w:ascii="Times New Roman" w:eastAsia="Times New Roman" w:hAnsi="Times New Roman" w:cs="Times New Roman"/>
                <w:sz w:val="26"/>
              </w:rPr>
              <w:t xml:space="preserve"> Ngày làm việc</w:t>
            </w:r>
          </w:p>
        </w:tc>
        <w:tc>
          <w:tcPr>
            <w:tcW w:w="0" w:type="auto"/>
          </w:tcPr>
          <w:p w:rsidR="00745937" w:rsidRDefault="00745937"/>
          <w:p w:rsidR="00745937" w:rsidRDefault="00745937">
            <w:pPr>
              <w:spacing w:after="0" w:line="276" w:lineRule="auto"/>
            </w:pP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 xml:space="preserve">- Trong thời hạn 05 ngày làm việc, kể từ ngày nhận được văn </w:t>
            </w:r>
            <w:r>
              <w:rPr>
                <w:rFonts w:ascii="Times New Roman" w:eastAsia="Times New Roman" w:hAnsi="Times New Roman" w:cs="Times New Roman"/>
                <w:sz w:val="26"/>
              </w:rPr>
              <w:t>bản đề nghị của Sở Giao thông vận tải, Chi cục đường thủy nội địa khu vực có văn bản trả lời; - Trong thời hạn 02</w:t>
            </w:r>
            <w:r>
              <w:rPr>
                <w:rFonts w:ascii="Times New Roman" w:eastAsia="Times New Roman" w:hAnsi="Times New Roman" w:cs="Times New Roman"/>
                <w:sz w:val="26"/>
              </w:rPr>
              <w:t xml:space="preserve"> ngày làm việc, kể từ ngày nhận được văn bản của Chi cục đường thủy nội địa khu vực, Sở Giao thông vận tải có văn bản thỏa thuận thông số kỹ th</w:t>
            </w:r>
            <w:r>
              <w:rPr>
                <w:rFonts w:ascii="Times New Roman" w:eastAsia="Times New Roman" w:hAnsi="Times New Roman" w:cs="Times New Roman"/>
                <w:sz w:val="26"/>
              </w:rPr>
              <w:t xml:space="preserve">uật xây dựng gửi chủ đầu tư; - Trường hợp bến thủy nội địa trong vùng nước cảng biển, trước khi </w:t>
            </w:r>
            <w:r>
              <w:rPr>
                <w:rFonts w:ascii="Times New Roman" w:eastAsia="Times New Roman" w:hAnsi="Times New Roman" w:cs="Times New Roman"/>
                <w:sz w:val="26"/>
              </w:rPr>
              <w:lastRenderedPageBreak/>
              <w:t>thẩm định, thỏa thuận thông số kỹ thuật xây dựng, Sở Giao thông vận tải lấy ý kiến của Cảng vụ hàng hải bằng văn bản. Trong thời hạn 05 ngày làm việc, kể từ ngà</w:t>
            </w:r>
            <w:r>
              <w:rPr>
                <w:rFonts w:ascii="Times New Roman" w:eastAsia="Times New Roman" w:hAnsi="Times New Roman" w:cs="Times New Roman"/>
                <w:sz w:val="26"/>
              </w:rPr>
              <w:t>y nhận được văn bản đề nghị, Cảng vụ hàng hải có văn bản trả lời.</w:t>
            </w:r>
          </w:p>
        </w:tc>
      </w:tr>
      <w:tr w:rsidR="00745937">
        <w:tblPrEx>
          <w:tblCellMar>
            <w:top w:w="0" w:type="dxa"/>
            <w:bottom w:w="0" w:type="dxa"/>
          </w:tblCellMar>
        </w:tblPrEx>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Dịch vụ bưu chính</w:t>
            </w: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07</w:t>
            </w:r>
            <w:r>
              <w:rPr>
                <w:rFonts w:ascii="Times New Roman" w:eastAsia="Times New Roman" w:hAnsi="Times New Roman" w:cs="Times New Roman"/>
                <w:sz w:val="26"/>
              </w:rPr>
              <w:t xml:space="preserve"> Ngày làm việc</w:t>
            </w:r>
          </w:p>
        </w:tc>
        <w:tc>
          <w:tcPr>
            <w:tcW w:w="0" w:type="auto"/>
          </w:tcPr>
          <w:p w:rsidR="00745937" w:rsidRDefault="00745937"/>
          <w:p w:rsidR="00745937" w:rsidRDefault="00745937">
            <w:pPr>
              <w:spacing w:after="0" w:line="276" w:lineRule="auto"/>
            </w:pP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 xml:space="preserve">- Trong thời hạn 05 ngày làm việc, kể từ ngày nhận được văn bản đề nghị của Sở Giao thông vận tải, Chi cục đường thủy nội địa khu vực có văn bản trả </w:t>
            </w:r>
            <w:r>
              <w:rPr>
                <w:rFonts w:ascii="Times New Roman" w:eastAsia="Times New Roman" w:hAnsi="Times New Roman" w:cs="Times New Roman"/>
                <w:sz w:val="26"/>
              </w:rPr>
              <w:t>lời; - Trong thời hạn 02</w:t>
            </w:r>
            <w:r>
              <w:rPr>
                <w:rFonts w:ascii="Times New Roman" w:eastAsia="Times New Roman" w:hAnsi="Times New Roman" w:cs="Times New Roman"/>
                <w:sz w:val="26"/>
              </w:rPr>
              <w:t xml:space="preserve"> ngày làm việc, kể từ ngày nhận được văn bản của Chi cục đường thủy nội địa khu vực, Sở Giao thông vận tải có văn bản thỏa thuận thông số kỹ thuật xây dựng gửi chủ đầu tư; - Trường hợp bến thủy nội địa trong vùng nước cảng biển, trư</w:t>
            </w:r>
            <w:r>
              <w:rPr>
                <w:rFonts w:ascii="Times New Roman" w:eastAsia="Times New Roman" w:hAnsi="Times New Roman" w:cs="Times New Roman"/>
                <w:sz w:val="26"/>
              </w:rPr>
              <w:t>ớc khi thẩm định, thỏa thuận thông số kỹ thuật xây dựng, Sở Giao thông vận tải lấy ý kiến của Cảng vụ hàng hải bằng văn bản. Trong thời hạn 05 ngày làm việc, kể từ ngày nhận được văn bản đề nghị, Cảng vụ hàng hải có văn bản trả lời.</w:t>
            </w:r>
          </w:p>
        </w:tc>
      </w:tr>
      <w:tr w:rsidR="00745937">
        <w:tblPrEx>
          <w:tblCellMar>
            <w:top w:w="0" w:type="dxa"/>
            <w:bottom w:w="0" w:type="dxa"/>
          </w:tblCellMar>
        </w:tblPrEx>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Trực tiếp</w:t>
            </w: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07</w:t>
            </w:r>
            <w:r>
              <w:rPr>
                <w:rFonts w:ascii="Times New Roman" w:eastAsia="Times New Roman" w:hAnsi="Times New Roman" w:cs="Times New Roman"/>
                <w:sz w:val="26"/>
              </w:rPr>
              <w:t>Ngày là</w:t>
            </w:r>
            <w:r>
              <w:rPr>
                <w:rFonts w:ascii="Times New Roman" w:eastAsia="Times New Roman" w:hAnsi="Times New Roman" w:cs="Times New Roman"/>
                <w:sz w:val="26"/>
              </w:rPr>
              <w:t>m việc</w:t>
            </w:r>
          </w:p>
        </w:tc>
        <w:tc>
          <w:tcPr>
            <w:tcW w:w="0" w:type="auto"/>
          </w:tcPr>
          <w:p w:rsidR="00745937" w:rsidRDefault="00745937"/>
          <w:p w:rsidR="00745937" w:rsidRDefault="00745937">
            <w:pPr>
              <w:spacing w:after="0" w:line="276" w:lineRule="auto"/>
            </w:pP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 Trong thời hạn 05 ngày làm việc, kể từ ngày nhận được văn bản đề nghị của Sở Giao thông vận tải, Chi cục đường thủy nội địa khu vực có văn bản trả lời; - Trong thời hạn 02</w:t>
            </w:r>
            <w:r>
              <w:rPr>
                <w:rFonts w:ascii="Times New Roman" w:eastAsia="Times New Roman" w:hAnsi="Times New Roman" w:cs="Times New Roman"/>
                <w:sz w:val="26"/>
              </w:rPr>
              <w:t xml:space="preserve"> ngày làm việc, kể từ ngày nhận được văn bản của Chi cục đường thủy nội đ</w:t>
            </w:r>
            <w:r>
              <w:rPr>
                <w:rFonts w:ascii="Times New Roman" w:eastAsia="Times New Roman" w:hAnsi="Times New Roman" w:cs="Times New Roman"/>
                <w:sz w:val="26"/>
              </w:rPr>
              <w:t>ịa khu vực, Sở Giao thông vận tải có văn bản thỏa thuận thông số kỹ thuật xây dựng gửi chủ đầu tư; - Trường hợp bến thủy nội địa trong vùng nước cảng biển, trước khi thẩm định, thỏa thuận thông số kỹ thuật xây dựng, Sở Giao thông vận t</w:t>
            </w:r>
            <w:bookmarkStart w:id="0" w:name="_GoBack"/>
            <w:bookmarkEnd w:id="0"/>
            <w:r>
              <w:rPr>
                <w:rFonts w:ascii="Times New Roman" w:eastAsia="Times New Roman" w:hAnsi="Times New Roman" w:cs="Times New Roman"/>
                <w:sz w:val="26"/>
              </w:rPr>
              <w:t>ải lấy ý kiến của Cản</w:t>
            </w:r>
            <w:r>
              <w:rPr>
                <w:rFonts w:ascii="Times New Roman" w:eastAsia="Times New Roman" w:hAnsi="Times New Roman" w:cs="Times New Roman"/>
                <w:sz w:val="26"/>
              </w:rPr>
              <w:t>g vụ hàng hải bằng văn bản. Trong thời hạn 05 ngày làm việc, kể từ ngày nhận được văn bản đề nghị, Cảng vụ hàng hải có văn bản trả lời.</w:t>
            </w:r>
          </w:p>
        </w:tc>
      </w:tr>
    </w:tbl>
    <w:p w:rsidR="00745937" w:rsidRDefault="001653DE">
      <w:pPr>
        <w:spacing w:before="240" w:after="0" w:line="276" w:lineRule="auto"/>
        <w:jc w:val="both"/>
      </w:pPr>
      <w:r>
        <w:rPr>
          <w:rFonts w:ascii="Times New Roman" w:eastAsia="Times New Roman" w:hAnsi="Times New Roman" w:cs="Times New Roman"/>
          <w:b/>
          <w:sz w:val="26"/>
        </w:rPr>
        <w:t xml:space="preserve">Thành phần hồ sơ: </w:t>
      </w:r>
    </w:p>
    <w:p w:rsidR="00745937" w:rsidRDefault="001653DE">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17"/>
        <w:gridCol w:w="1209"/>
        <w:gridCol w:w="1085"/>
      </w:tblGrid>
      <w:tr w:rsidR="00745937">
        <w:tblPrEx>
          <w:tblCellMar>
            <w:top w:w="0" w:type="dxa"/>
            <w:bottom w:w="0" w:type="dxa"/>
          </w:tblCellMar>
        </w:tblPrEx>
        <w:tc>
          <w:tcPr>
            <w:tcW w:w="60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Tên giấy tờ</w:t>
            </w:r>
          </w:p>
        </w:tc>
        <w:tc>
          <w:tcPr>
            <w:tcW w:w="20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Mẫu đơn, tờ khai</w:t>
            </w:r>
          </w:p>
        </w:tc>
        <w:tc>
          <w:tcPr>
            <w:tcW w:w="20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Số lượng</w:t>
            </w:r>
          </w:p>
        </w:tc>
      </w:tr>
      <w:tr w:rsidR="00745937">
        <w:tblPrEx>
          <w:tblCellMar>
            <w:top w:w="0" w:type="dxa"/>
            <w:bottom w:w="0" w:type="dxa"/>
          </w:tblCellMar>
        </w:tblPrEx>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 xml:space="preserve">- Đơn đề nghị thỏa thuận thông số kỹ thuật xây </w:t>
            </w:r>
            <w:r>
              <w:rPr>
                <w:rFonts w:ascii="Times New Roman" w:eastAsia="Times New Roman" w:hAnsi="Times New Roman" w:cs="Times New Roman"/>
                <w:sz w:val="26"/>
              </w:rPr>
              <w:t>dựng bến thủy nội địa theo mẫu;</w:t>
            </w: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20.docx</w:t>
            </w: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 xml:space="preserve">Bản sao: </w:t>
            </w:r>
            <w:r>
              <w:rPr>
                <w:rFonts w:ascii="Times New Roman" w:eastAsia="Times New Roman" w:hAnsi="Times New Roman" w:cs="Times New Roman"/>
                <w:sz w:val="26"/>
              </w:rPr>
              <w:lastRenderedPageBreak/>
              <w:t>0</w:t>
            </w:r>
          </w:p>
        </w:tc>
      </w:tr>
      <w:tr w:rsidR="00745937">
        <w:tblPrEx>
          <w:tblCellMar>
            <w:top w:w="0" w:type="dxa"/>
            <w:bottom w:w="0" w:type="dxa"/>
          </w:tblCellMar>
        </w:tblPrEx>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 Bản sao văn bản chấp thuận chủ trương đầu tư dự án của cơ quan có thẩm quyền (nếu có);</w:t>
            </w:r>
          </w:p>
        </w:tc>
        <w:tc>
          <w:tcPr>
            <w:tcW w:w="0" w:type="auto"/>
          </w:tcPr>
          <w:p w:rsidR="00745937" w:rsidRDefault="00745937"/>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745937">
        <w:tblPrEx>
          <w:tblCellMar>
            <w:top w:w="0" w:type="dxa"/>
            <w:bottom w:w="0" w:type="dxa"/>
          </w:tblCellMar>
        </w:tblPrEx>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 Sơ đồ mặt bằng vị trí dự kiến xây dựng bến thủy nội địa: Thể hiện địa</w:t>
            </w:r>
            <w:r>
              <w:rPr>
                <w:rFonts w:ascii="Times New Roman" w:eastAsia="Times New Roman" w:hAnsi="Times New Roman" w:cs="Times New Roman"/>
                <w:sz w:val="26"/>
              </w:rPr>
              <w:t xml:space="preserve"> danh, vị trí công trình, vùng đất, vùng nước trước bến thủy nội địa, lý trình (km) sông, kênh, rạch và các công trình liền kề (nếu có).</w:t>
            </w:r>
          </w:p>
        </w:tc>
        <w:tc>
          <w:tcPr>
            <w:tcW w:w="0" w:type="auto"/>
          </w:tcPr>
          <w:p w:rsidR="00745937" w:rsidRDefault="00745937"/>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745937" w:rsidRDefault="001653DE">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 xml:space="preserve">Công dân Việt Nam, Người nước ngoài, Doanh nghiệp, Doanh nghiệp có vốn </w:t>
      </w:r>
      <w:r>
        <w:rPr>
          <w:rFonts w:ascii="Times New Roman" w:eastAsia="Times New Roman" w:hAnsi="Times New Roman" w:cs="Times New Roman"/>
          <w:sz w:val="26"/>
        </w:rPr>
        <w:t>đầu tư nước ngoài, Tổ chức (không bao gồm doanh nghiệp, HTX), Tổ chức nước ngoài, Hợp tác xã</w:t>
      </w:r>
    </w:p>
    <w:p w:rsidR="00745937" w:rsidRDefault="001653DE">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Sở Giao thông vận tải</w:t>
      </w:r>
    </w:p>
    <w:p w:rsidR="00745937" w:rsidRDefault="001653DE">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Sở Giao thông vận tải</w:t>
      </w:r>
    </w:p>
    <w:p w:rsidR="00745937" w:rsidRDefault="001653DE">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Sở Giao thông vận tải</w:t>
      </w:r>
    </w:p>
    <w:p w:rsidR="00745937" w:rsidRDefault="001653DE">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 xml:space="preserve">Không có </w:t>
      </w:r>
      <w:r>
        <w:rPr>
          <w:rFonts w:ascii="Times New Roman" w:eastAsia="Times New Roman" w:hAnsi="Times New Roman" w:cs="Times New Roman"/>
          <w:sz w:val="26"/>
        </w:rPr>
        <w:t>thông tin</w:t>
      </w:r>
    </w:p>
    <w:p w:rsidR="00745937" w:rsidRDefault="001653DE">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Chi cục Đường thủy nội địa phía Bắc, Chi cục Đường thủy nội địa phía Nam, Cảng vụ hàng hải</w:t>
      </w:r>
    </w:p>
    <w:p w:rsidR="00745937" w:rsidRDefault="001653DE">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thỏa thuận thông số kỹ thuật xây dựng bến.</w:t>
      </w:r>
    </w:p>
    <w:p w:rsidR="00745937" w:rsidRDefault="001653DE">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1"/>
        <w:gridCol w:w="3295"/>
        <w:gridCol w:w="1412"/>
        <w:gridCol w:w="2763"/>
      </w:tblGrid>
      <w:tr w:rsidR="00745937">
        <w:tblPrEx>
          <w:tblCellMar>
            <w:top w:w="0" w:type="dxa"/>
            <w:bottom w:w="0" w:type="dxa"/>
          </w:tblCellMar>
        </w:tblPrEx>
        <w:tc>
          <w:tcPr>
            <w:tcW w:w="20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Số ký hiệu</w:t>
            </w:r>
          </w:p>
        </w:tc>
        <w:tc>
          <w:tcPr>
            <w:tcW w:w="35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Trích yếu</w:t>
            </w:r>
          </w:p>
        </w:tc>
        <w:tc>
          <w:tcPr>
            <w:tcW w:w="15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Ngày ban hành</w:t>
            </w:r>
          </w:p>
        </w:tc>
        <w:tc>
          <w:tcPr>
            <w:tcW w:w="3000" w:type="dxa"/>
          </w:tcPr>
          <w:p w:rsidR="00745937" w:rsidRDefault="00745937"/>
          <w:p w:rsidR="00745937" w:rsidRDefault="001653DE">
            <w:pPr>
              <w:spacing w:after="0" w:line="276" w:lineRule="auto"/>
              <w:jc w:val="center"/>
            </w:pPr>
            <w:r>
              <w:rPr>
                <w:rFonts w:ascii="Times New Roman" w:eastAsia="Times New Roman" w:hAnsi="Times New Roman" w:cs="Times New Roman"/>
                <w:b/>
                <w:sz w:val="26"/>
              </w:rPr>
              <w:t>Cơ quan ban</w:t>
            </w:r>
            <w:r>
              <w:rPr>
                <w:rFonts w:ascii="Times New Roman" w:eastAsia="Times New Roman" w:hAnsi="Times New Roman" w:cs="Times New Roman"/>
                <w:b/>
                <w:sz w:val="26"/>
              </w:rPr>
              <w:t xml:space="preserve"> hành</w:t>
            </w:r>
          </w:p>
        </w:tc>
      </w:tr>
      <w:tr w:rsidR="00745937">
        <w:tblPrEx>
          <w:tblCellMar>
            <w:top w:w="0" w:type="dxa"/>
            <w:bottom w:w="0" w:type="dxa"/>
          </w:tblCellMar>
        </w:tblPrEx>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08/2021/NĐ-CP</w:t>
            </w: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Nghị định 08/2021/NĐ-CP</w:t>
            </w:r>
          </w:p>
        </w:tc>
        <w:tc>
          <w:tcPr>
            <w:tcW w:w="0" w:type="auto"/>
          </w:tcPr>
          <w:p w:rsidR="00745937" w:rsidRDefault="00745937"/>
          <w:p w:rsidR="00745937" w:rsidRDefault="001653DE">
            <w:pPr>
              <w:spacing w:after="0" w:line="276" w:lineRule="auto"/>
            </w:pPr>
            <w:r>
              <w:rPr>
                <w:rFonts w:ascii="Times New Roman" w:eastAsia="Times New Roman" w:hAnsi="Times New Roman" w:cs="Times New Roman"/>
                <w:sz w:val="26"/>
              </w:rPr>
              <w:t>28-01-2021</w:t>
            </w:r>
          </w:p>
        </w:tc>
        <w:tc>
          <w:tcPr>
            <w:tcW w:w="0" w:type="auto"/>
          </w:tcPr>
          <w:p w:rsidR="00745937" w:rsidRDefault="00745937"/>
        </w:tc>
      </w:tr>
    </w:tbl>
    <w:p w:rsidR="00745937" w:rsidRDefault="001653DE">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745937" w:rsidRDefault="001653DE">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745937" w:rsidRDefault="001653DE">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745937">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37"/>
    <w:rsid w:val="001653DE"/>
    <w:rsid w:val="00745937"/>
    <w:rsid w:val="0093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E4C2"/>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79BAAE6-9259-48E5-8EF0-3DDA673F7B65}"/>
</file>

<file path=customXml/itemProps2.xml><?xml version="1.0" encoding="utf-8"?>
<ds:datastoreItem xmlns:ds="http://schemas.openxmlformats.org/officeDocument/2006/customXml" ds:itemID="{41F99845-F13B-46FE-AB32-283FC26DF311}"/>
</file>

<file path=customXml/itemProps3.xml><?xml version="1.0" encoding="utf-8"?>
<ds:datastoreItem xmlns:ds="http://schemas.openxmlformats.org/officeDocument/2006/customXml" ds:itemID="{3D644E80-1486-4F04-9D65-2E842446345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2022-09-14T04:34:00Z</dcterms:created>
  <dcterms:modified xsi:type="dcterms:W3CDTF">2022-09-14T04:34:00Z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