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1A" w:rsidRDefault="00103190">
      <w:pPr>
        <w:spacing w:after="300" w:line="276" w:lineRule="auto"/>
        <w:jc w:val="center"/>
      </w:pPr>
      <w:r>
        <w:rPr>
          <w:rFonts w:ascii="Times New Roman" w:eastAsia="Times New Roman" w:hAnsi="Times New Roman" w:cs="Times New Roman"/>
          <w:b/>
          <w:sz w:val="26"/>
        </w:rPr>
        <w:t>Chi tiết thủ tục hành chính</w:t>
      </w:r>
    </w:p>
    <w:p w:rsidR="0025181A" w:rsidRDefault="0010319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1.009454.000.00.00.H25</w:t>
      </w:r>
    </w:p>
    <w:p w:rsidR="0025181A" w:rsidRDefault="00103190">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25181A" w:rsidRDefault="0010319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Công bố hoạt động bến thủy nội địa</w:t>
      </w:r>
    </w:p>
    <w:p w:rsidR="0025181A" w:rsidRDefault="0010319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Tỉnh</w:t>
      </w:r>
    </w:p>
    <w:p w:rsidR="0025181A" w:rsidRDefault="0010319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rsidR="0025181A" w:rsidRDefault="0010319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rsidR="0025181A" w:rsidRDefault="00103190">
      <w:pPr>
        <w:spacing w:after="0" w:line="276" w:lineRule="auto"/>
        <w:jc w:val="both"/>
      </w:pPr>
      <w:r>
        <w:rPr>
          <w:rFonts w:ascii="Times New Roman" w:eastAsia="Times New Roman" w:hAnsi="Times New Roman" w:cs="Times New Roman"/>
          <w:b/>
          <w:sz w:val="26"/>
        </w:rPr>
        <w:t xml:space="preserve">Trình tự thực hiện: </w:t>
      </w:r>
    </w:p>
    <w:p w:rsidR="0025181A" w:rsidRDefault="00103190">
      <w:pPr>
        <w:shd w:val="clear" w:color="auto" w:fill="F2F6F9"/>
        <w:spacing w:before="120" w:after="0" w:line="276" w:lineRule="auto"/>
        <w:jc w:val="both"/>
      </w:pPr>
      <w:r>
        <w:rPr>
          <w:rFonts w:ascii="Times New Roman" w:eastAsia="Times New Roman" w:hAnsi="Times New Roman" w:cs="Times New Roman"/>
          <w:b/>
          <w:sz w:val="26"/>
        </w:rPr>
        <w:t>a) Nộp hồ sơ TTHC:</w:t>
      </w:r>
    </w:p>
    <w:p w:rsidR="0025181A" w:rsidRDefault="00103190">
      <w:pPr>
        <w:spacing w:after="0" w:line="276" w:lineRule="auto"/>
        <w:jc w:val="both"/>
      </w:pPr>
      <w:r>
        <w:rPr>
          <w:rFonts w:ascii="Times New Roman" w:eastAsia="Times New Roman" w:hAnsi="Times New Roman" w:cs="Times New Roman"/>
          <w:sz w:val="26"/>
        </w:rPr>
        <w:t>Cá nhân, tổ chức có nhu cầu công bố hoạt động bến thủy nội địa nộp hồ sơ đến Sở Giao thông vận tải.</w:t>
      </w:r>
    </w:p>
    <w:p w:rsidR="0025181A" w:rsidRDefault="00103190">
      <w:pPr>
        <w:shd w:val="clear" w:color="auto" w:fill="F2F6F9"/>
        <w:spacing w:before="120" w:after="0" w:line="276" w:lineRule="auto"/>
        <w:jc w:val="both"/>
      </w:pPr>
      <w:r>
        <w:rPr>
          <w:rFonts w:ascii="Times New Roman" w:eastAsia="Times New Roman" w:hAnsi="Times New Roman" w:cs="Times New Roman"/>
          <w:b/>
          <w:sz w:val="26"/>
        </w:rPr>
        <w:t>b) Giải quyết TTHC:</w:t>
      </w:r>
    </w:p>
    <w:p w:rsidR="0025181A" w:rsidRDefault="00103190">
      <w:pPr>
        <w:spacing w:after="0" w:line="276" w:lineRule="auto"/>
        <w:jc w:val="both"/>
      </w:pPr>
      <w:r>
        <w:rPr>
          <w:rFonts w:ascii="Times New Roman" w:eastAsia="Times New Roman" w:hAnsi="Times New Roman" w:cs="Times New Roman"/>
          <w:sz w:val="26"/>
        </w:rPr>
        <w:t>Trong thời hạn 0</w:t>
      </w:r>
      <w:r w:rsidR="00764D36">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kể từ ngày nhận đủ hồ sơ theo quy định, Sở Giao thông vận tải ban hành quyết định công bố hoạt động bến thủy nội địa.</w:t>
      </w:r>
    </w:p>
    <w:p w:rsidR="0025181A" w:rsidRDefault="0010319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285"/>
        <w:gridCol w:w="1328"/>
        <w:gridCol w:w="2549"/>
        <w:gridCol w:w="4229"/>
      </w:tblGrid>
      <w:tr w:rsidR="0025181A">
        <w:tc>
          <w:tcPr>
            <w:tcW w:w="1500" w:type="dxa"/>
          </w:tcPr>
          <w:p w:rsidR="0025181A" w:rsidRDefault="0025181A"/>
          <w:p w:rsidR="0025181A" w:rsidRDefault="00103190">
            <w:pPr>
              <w:spacing w:after="0" w:line="276" w:lineRule="auto"/>
              <w:jc w:val="center"/>
            </w:pPr>
            <w:r>
              <w:rPr>
                <w:rFonts w:ascii="Times New Roman" w:eastAsia="Times New Roman" w:hAnsi="Times New Roman" w:cs="Times New Roman"/>
                <w:b/>
                <w:sz w:val="26"/>
              </w:rPr>
              <w:t>Hình thức nộp</w:t>
            </w:r>
          </w:p>
        </w:tc>
        <w:tc>
          <w:tcPr>
            <w:tcW w:w="2000" w:type="dxa"/>
          </w:tcPr>
          <w:p w:rsidR="0025181A" w:rsidRDefault="0025181A"/>
          <w:p w:rsidR="0025181A" w:rsidRDefault="00103190">
            <w:pPr>
              <w:spacing w:after="0" w:line="276" w:lineRule="auto"/>
              <w:jc w:val="center"/>
            </w:pPr>
            <w:r>
              <w:rPr>
                <w:rFonts w:ascii="Times New Roman" w:eastAsia="Times New Roman" w:hAnsi="Times New Roman" w:cs="Times New Roman"/>
                <w:b/>
                <w:sz w:val="26"/>
              </w:rPr>
              <w:t>Thời hạn giải quyết</w:t>
            </w:r>
          </w:p>
        </w:tc>
        <w:tc>
          <w:tcPr>
            <w:tcW w:w="3500" w:type="dxa"/>
          </w:tcPr>
          <w:p w:rsidR="0025181A" w:rsidRDefault="0025181A"/>
          <w:p w:rsidR="0025181A" w:rsidRDefault="00103190">
            <w:pPr>
              <w:spacing w:after="0" w:line="276" w:lineRule="auto"/>
              <w:jc w:val="center"/>
            </w:pPr>
            <w:r>
              <w:rPr>
                <w:rFonts w:ascii="Times New Roman" w:eastAsia="Times New Roman" w:hAnsi="Times New Roman" w:cs="Times New Roman"/>
                <w:b/>
                <w:sz w:val="26"/>
              </w:rPr>
              <w:t>Phí, lệ phí</w:t>
            </w:r>
          </w:p>
        </w:tc>
        <w:tc>
          <w:tcPr>
            <w:tcW w:w="3000" w:type="dxa"/>
          </w:tcPr>
          <w:p w:rsidR="0025181A" w:rsidRDefault="0025181A"/>
          <w:p w:rsidR="0025181A" w:rsidRDefault="00103190">
            <w:pPr>
              <w:spacing w:after="0" w:line="276" w:lineRule="auto"/>
              <w:jc w:val="center"/>
            </w:pPr>
            <w:r>
              <w:rPr>
                <w:rFonts w:ascii="Times New Roman" w:eastAsia="Times New Roman" w:hAnsi="Times New Roman" w:cs="Times New Roman"/>
                <w:b/>
                <w:sz w:val="26"/>
              </w:rPr>
              <w:t>Mô tả</w:t>
            </w:r>
          </w:p>
        </w:tc>
      </w:tr>
      <w:tr w:rsidR="0025181A">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Trực tiếp</w:t>
            </w:r>
          </w:p>
        </w:tc>
        <w:tc>
          <w:tcPr>
            <w:tcW w:w="0" w:type="auto"/>
          </w:tcPr>
          <w:p w:rsidR="0025181A" w:rsidRDefault="0025181A"/>
          <w:p w:rsidR="0025181A" w:rsidRDefault="00764D36">
            <w:pPr>
              <w:spacing w:after="0" w:line="276" w:lineRule="auto"/>
            </w:pPr>
            <w:r>
              <w:rPr>
                <w:rFonts w:ascii="Times New Roman" w:eastAsia="Times New Roman" w:hAnsi="Times New Roman" w:cs="Times New Roman"/>
                <w:sz w:val="26"/>
              </w:rPr>
              <w:t>3</w:t>
            </w:r>
            <w:r w:rsidR="00103190">
              <w:rPr>
                <w:rFonts w:ascii="Times New Roman" w:eastAsia="Times New Roman" w:hAnsi="Times New Roman" w:cs="Times New Roman"/>
                <w:sz w:val="26"/>
              </w:rPr>
              <w:t xml:space="preserve"> Ngày làm việc</w:t>
            </w:r>
          </w:p>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Phí : 100000 Đồng (100.000 đồng/lần)</w:t>
            </w:r>
          </w:p>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Trong thời hạn 0</w:t>
            </w:r>
            <w:r w:rsidR="00764D36">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kể từ ngày nhận đủ hồ sơ theo quy định.</w:t>
            </w:r>
          </w:p>
        </w:tc>
      </w:tr>
      <w:tr w:rsidR="0025181A">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Trực tuyến</w:t>
            </w:r>
          </w:p>
        </w:tc>
        <w:tc>
          <w:tcPr>
            <w:tcW w:w="0" w:type="auto"/>
          </w:tcPr>
          <w:p w:rsidR="0025181A" w:rsidRDefault="0025181A"/>
          <w:p w:rsidR="0025181A" w:rsidRDefault="00764D36">
            <w:pPr>
              <w:spacing w:after="0" w:line="276" w:lineRule="auto"/>
            </w:pPr>
            <w:r>
              <w:rPr>
                <w:rFonts w:ascii="Times New Roman" w:eastAsia="Times New Roman" w:hAnsi="Times New Roman" w:cs="Times New Roman"/>
                <w:sz w:val="26"/>
              </w:rPr>
              <w:t>3</w:t>
            </w:r>
            <w:r w:rsidR="00103190">
              <w:rPr>
                <w:rFonts w:ascii="Times New Roman" w:eastAsia="Times New Roman" w:hAnsi="Times New Roman" w:cs="Times New Roman"/>
                <w:sz w:val="26"/>
              </w:rPr>
              <w:t xml:space="preserve"> Ngày làm việc</w:t>
            </w:r>
          </w:p>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Phí : 100000 Đồng (100.000 đồng/lần)</w:t>
            </w:r>
          </w:p>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Trong thời hạn 0</w:t>
            </w:r>
            <w:r w:rsidR="00764D36">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kể từ ngày nhận đủ hồ sơ theo quy định.</w:t>
            </w:r>
          </w:p>
        </w:tc>
      </w:tr>
      <w:tr w:rsidR="0025181A">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Dịch vụ bưu chính</w:t>
            </w:r>
          </w:p>
        </w:tc>
        <w:tc>
          <w:tcPr>
            <w:tcW w:w="0" w:type="auto"/>
          </w:tcPr>
          <w:p w:rsidR="0025181A" w:rsidRDefault="0025181A"/>
          <w:p w:rsidR="0025181A" w:rsidRDefault="00764D36">
            <w:pPr>
              <w:spacing w:after="0" w:line="276" w:lineRule="auto"/>
            </w:pPr>
            <w:r>
              <w:rPr>
                <w:rFonts w:ascii="Times New Roman" w:eastAsia="Times New Roman" w:hAnsi="Times New Roman" w:cs="Times New Roman"/>
                <w:sz w:val="26"/>
              </w:rPr>
              <w:t>3</w:t>
            </w:r>
            <w:r w:rsidR="00103190">
              <w:rPr>
                <w:rFonts w:ascii="Times New Roman" w:eastAsia="Times New Roman" w:hAnsi="Times New Roman" w:cs="Times New Roman"/>
                <w:sz w:val="26"/>
              </w:rPr>
              <w:t xml:space="preserve"> Ngày làm việc</w:t>
            </w:r>
          </w:p>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Phí : 100000 Đồng (100.000 đồng/lần)</w:t>
            </w:r>
          </w:p>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Trong thời hạn 0</w:t>
            </w:r>
            <w:r w:rsidR="00764D36">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kể từ ngày nhận đủ hồ sơ theo quy định.</w:t>
            </w:r>
          </w:p>
        </w:tc>
      </w:tr>
    </w:tbl>
    <w:p w:rsidR="0025181A" w:rsidRDefault="00103190">
      <w:pPr>
        <w:spacing w:before="240" w:after="0" w:line="276" w:lineRule="auto"/>
        <w:jc w:val="both"/>
      </w:pPr>
      <w:r>
        <w:rPr>
          <w:rFonts w:ascii="Times New Roman" w:eastAsia="Times New Roman" w:hAnsi="Times New Roman" w:cs="Times New Roman"/>
          <w:b/>
          <w:sz w:val="26"/>
        </w:rPr>
        <w:t xml:space="preserve">Thành phần hồ sơ: </w:t>
      </w:r>
    </w:p>
    <w:p w:rsidR="0025181A" w:rsidRDefault="00103190">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80"/>
        <w:gridCol w:w="1171"/>
        <w:gridCol w:w="1040"/>
      </w:tblGrid>
      <w:tr w:rsidR="0025181A">
        <w:tc>
          <w:tcPr>
            <w:tcW w:w="6000" w:type="dxa"/>
          </w:tcPr>
          <w:p w:rsidR="0025181A" w:rsidRDefault="0025181A"/>
          <w:p w:rsidR="0025181A" w:rsidRDefault="00103190">
            <w:pPr>
              <w:spacing w:after="0" w:line="276" w:lineRule="auto"/>
              <w:jc w:val="center"/>
            </w:pPr>
            <w:r>
              <w:rPr>
                <w:rFonts w:ascii="Times New Roman" w:eastAsia="Times New Roman" w:hAnsi="Times New Roman" w:cs="Times New Roman"/>
                <w:b/>
                <w:sz w:val="26"/>
              </w:rPr>
              <w:t>Tên giấy tờ</w:t>
            </w:r>
          </w:p>
        </w:tc>
        <w:tc>
          <w:tcPr>
            <w:tcW w:w="2000" w:type="dxa"/>
          </w:tcPr>
          <w:p w:rsidR="0025181A" w:rsidRDefault="0025181A"/>
          <w:p w:rsidR="0025181A" w:rsidRDefault="00103190">
            <w:pPr>
              <w:spacing w:after="0" w:line="276" w:lineRule="auto"/>
              <w:jc w:val="center"/>
            </w:pPr>
            <w:r>
              <w:rPr>
                <w:rFonts w:ascii="Times New Roman" w:eastAsia="Times New Roman" w:hAnsi="Times New Roman" w:cs="Times New Roman"/>
                <w:b/>
                <w:sz w:val="26"/>
              </w:rPr>
              <w:t>Mẫu đơn, tờ khai</w:t>
            </w:r>
          </w:p>
        </w:tc>
        <w:tc>
          <w:tcPr>
            <w:tcW w:w="2000" w:type="dxa"/>
          </w:tcPr>
          <w:p w:rsidR="0025181A" w:rsidRDefault="0025181A"/>
          <w:p w:rsidR="0025181A" w:rsidRDefault="00103190">
            <w:pPr>
              <w:spacing w:after="0" w:line="276" w:lineRule="auto"/>
              <w:jc w:val="center"/>
            </w:pPr>
            <w:r>
              <w:rPr>
                <w:rFonts w:ascii="Times New Roman" w:eastAsia="Times New Roman" w:hAnsi="Times New Roman" w:cs="Times New Roman"/>
                <w:b/>
                <w:sz w:val="26"/>
              </w:rPr>
              <w:t>Số lượng</w:t>
            </w:r>
          </w:p>
        </w:tc>
      </w:tr>
      <w:tr w:rsidR="0025181A">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 Đơn đề nghị công bố hoạt động bến thủy nội địa theo mẫu;</w:t>
            </w:r>
          </w:p>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22.docx</w:t>
            </w:r>
          </w:p>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lastRenderedPageBreak/>
              <w:t>Bản chính: 1</w:t>
            </w:r>
            <w:r>
              <w:rPr>
                <w:rFonts w:ascii="Times New Roman" w:eastAsia="Times New Roman" w:hAnsi="Times New Roman" w:cs="Times New Roman"/>
                <w:sz w:val="26"/>
              </w:rPr>
              <w:br/>
              <w:t>Bản sao: 0</w:t>
            </w:r>
          </w:p>
        </w:tc>
      </w:tr>
      <w:tr w:rsidR="0025181A">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 Bản sao có chứng thực quyết định phê duyệt dự án đầu tư xây dựng bến thủy nội địa của cơ quan có thẩm quyền hoặc bản sao và xuất trình bản chính để đối chiếu đối với bến thủy nội địa có dự án đầu tư xây dựng;</w:t>
            </w:r>
          </w:p>
        </w:tc>
        <w:tc>
          <w:tcPr>
            <w:tcW w:w="0" w:type="auto"/>
          </w:tcPr>
          <w:p w:rsidR="0025181A" w:rsidRDefault="0025181A"/>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25181A">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 Bản sao có chứng thực giấy tờ về sử dụng đất để xây dựng bến thủy nội địa hoặc bản sao và xuất trình bản chính để đối chiếu, trừ trường hợp là bến phao;</w:t>
            </w:r>
          </w:p>
        </w:tc>
        <w:tc>
          <w:tcPr>
            <w:tcW w:w="0" w:type="auto"/>
          </w:tcPr>
          <w:p w:rsidR="0025181A" w:rsidRDefault="0025181A"/>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25181A">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 Bản sao có chứng thực quyết định phê duyệt báo cáo kinh tế - kỹ thuật của chủ đầu tư (đối với bến thủy nội địa có dự án đầu tư xây dựng) hoặc phương án khai thác bến thủy nội địa;</w:t>
            </w:r>
          </w:p>
        </w:tc>
        <w:tc>
          <w:tcPr>
            <w:tcW w:w="0" w:type="auto"/>
          </w:tcPr>
          <w:p w:rsidR="0025181A" w:rsidRDefault="0025181A"/>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25181A">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 Biên bản nghiệm thu hoàn thành công trình, bản vẽ hoàn công mặt bằng, mặt chiếu đứng, mặt cắt ngang công trình đối với bến thủy nội địa có dự án đầu tư xây dựng;</w:t>
            </w:r>
          </w:p>
        </w:tc>
        <w:tc>
          <w:tcPr>
            <w:tcW w:w="0" w:type="auto"/>
          </w:tcPr>
          <w:p w:rsidR="0025181A" w:rsidRDefault="0025181A"/>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25181A">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 Bản sao giấy chứng nhận an toàn kỹ thuật và bảo vệ môi trường của kết cấu nổi, phương tiện, pông-tông hoặc phao neo thuộc diện phải đăng kiểm (nếu sử dụng kết cấu nổi, phương tiện, pông-tông làm cầu bến hoặc bến phao).</w:t>
            </w:r>
          </w:p>
        </w:tc>
        <w:tc>
          <w:tcPr>
            <w:tcW w:w="0" w:type="auto"/>
          </w:tcPr>
          <w:p w:rsidR="0025181A" w:rsidRDefault="0025181A"/>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bl>
    <w:p w:rsidR="0025181A" w:rsidRDefault="00103190">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nước ngoài, Doanh nghiệp, Doanh nghiệp có vốn đầu tư nước ngoài, Tổ chức (không bao gồm doanh nghiệp, HTX), Tổ chức nước ngoài, Hợp tác xã</w:t>
      </w:r>
    </w:p>
    <w:p w:rsidR="0025181A" w:rsidRDefault="0010319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 xml:space="preserve">Sở Giao thông vận tải </w:t>
      </w:r>
      <w:r w:rsidR="00764D36">
        <w:rPr>
          <w:rFonts w:ascii="Times New Roman" w:eastAsia="Times New Roman" w:hAnsi="Times New Roman" w:cs="Times New Roman"/>
          <w:sz w:val="26"/>
        </w:rPr>
        <w:t>Hà Nam</w:t>
      </w:r>
    </w:p>
    <w:p w:rsidR="0025181A" w:rsidRDefault="0010319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 xml:space="preserve">Sở Giao thông vận tải </w:t>
      </w:r>
      <w:r w:rsidR="00764D36">
        <w:rPr>
          <w:rFonts w:ascii="Times New Roman" w:eastAsia="Times New Roman" w:hAnsi="Times New Roman" w:cs="Times New Roman"/>
          <w:sz w:val="26"/>
        </w:rPr>
        <w:t>Hà Nam</w:t>
      </w:r>
      <w:bookmarkStart w:id="0" w:name="_GoBack"/>
      <w:bookmarkEnd w:id="0"/>
    </w:p>
    <w:p w:rsidR="0025181A" w:rsidRDefault="00103190">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Sở Giao thông vận tải</w:t>
      </w:r>
    </w:p>
    <w:p w:rsidR="0025181A" w:rsidRDefault="0010319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25181A" w:rsidRDefault="0010319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25181A" w:rsidRDefault="00103190">
      <w:pPr>
        <w:spacing w:after="0" w:line="276" w:lineRule="auto"/>
        <w:jc w:val="both"/>
      </w:pPr>
      <w:r>
        <w:rPr>
          <w:rFonts w:ascii="Times New Roman" w:eastAsia="Times New Roman" w:hAnsi="Times New Roman" w:cs="Times New Roman"/>
          <w:b/>
          <w:sz w:val="26"/>
        </w:rPr>
        <w:lastRenderedPageBreak/>
        <w:t xml:space="preserve">Kết quả thực hiện: </w:t>
      </w:r>
      <w:r>
        <w:rPr>
          <w:rFonts w:ascii="Times New Roman" w:eastAsia="Times New Roman" w:hAnsi="Times New Roman" w:cs="Times New Roman"/>
          <w:sz w:val="26"/>
        </w:rPr>
        <w:t>Quyết định công bố hoạt động bến thủy nội địa.</w:t>
      </w:r>
    </w:p>
    <w:p w:rsidR="0025181A" w:rsidRDefault="0010319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46"/>
        <w:gridCol w:w="3290"/>
        <w:gridCol w:w="1406"/>
        <w:gridCol w:w="2749"/>
      </w:tblGrid>
      <w:tr w:rsidR="0025181A">
        <w:tc>
          <w:tcPr>
            <w:tcW w:w="2000" w:type="dxa"/>
          </w:tcPr>
          <w:p w:rsidR="0025181A" w:rsidRDefault="0025181A"/>
          <w:p w:rsidR="0025181A" w:rsidRDefault="00103190">
            <w:pPr>
              <w:spacing w:after="0" w:line="276" w:lineRule="auto"/>
              <w:jc w:val="center"/>
            </w:pPr>
            <w:r>
              <w:rPr>
                <w:rFonts w:ascii="Times New Roman" w:eastAsia="Times New Roman" w:hAnsi="Times New Roman" w:cs="Times New Roman"/>
                <w:b/>
                <w:sz w:val="26"/>
              </w:rPr>
              <w:t>Số ký hiệu</w:t>
            </w:r>
          </w:p>
        </w:tc>
        <w:tc>
          <w:tcPr>
            <w:tcW w:w="3500" w:type="dxa"/>
          </w:tcPr>
          <w:p w:rsidR="0025181A" w:rsidRDefault="0025181A"/>
          <w:p w:rsidR="0025181A" w:rsidRDefault="00103190">
            <w:pPr>
              <w:spacing w:after="0" w:line="276" w:lineRule="auto"/>
              <w:jc w:val="center"/>
            </w:pPr>
            <w:r>
              <w:rPr>
                <w:rFonts w:ascii="Times New Roman" w:eastAsia="Times New Roman" w:hAnsi="Times New Roman" w:cs="Times New Roman"/>
                <w:b/>
                <w:sz w:val="26"/>
              </w:rPr>
              <w:t>Trích yếu</w:t>
            </w:r>
          </w:p>
        </w:tc>
        <w:tc>
          <w:tcPr>
            <w:tcW w:w="1500" w:type="dxa"/>
          </w:tcPr>
          <w:p w:rsidR="0025181A" w:rsidRDefault="0025181A"/>
          <w:p w:rsidR="0025181A" w:rsidRDefault="00103190">
            <w:pPr>
              <w:spacing w:after="0" w:line="276" w:lineRule="auto"/>
              <w:jc w:val="center"/>
            </w:pPr>
            <w:r>
              <w:rPr>
                <w:rFonts w:ascii="Times New Roman" w:eastAsia="Times New Roman" w:hAnsi="Times New Roman" w:cs="Times New Roman"/>
                <w:b/>
                <w:sz w:val="26"/>
              </w:rPr>
              <w:t>Ngày ban hành</w:t>
            </w:r>
          </w:p>
        </w:tc>
        <w:tc>
          <w:tcPr>
            <w:tcW w:w="3000" w:type="dxa"/>
          </w:tcPr>
          <w:p w:rsidR="0025181A" w:rsidRDefault="0025181A"/>
          <w:p w:rsidR="0025181A" w:rsidRDefault="00103190">
            <w:pPr>
              <w:spacing w:after="0" w:line="276" w:lineRule="auto"/>
              <w:jc w:val="center"/>
            </w:pPr>
            <w:r>
              <w:rPr>
                <w:rFonts w:ascii="Times New Roman" w:eastAsia="Times New Roman" w:hAnsi="Times New Roman" w:cs="Times New Roman"/>
                <w:b/>
                <w:sz w:val="26"/>
              </w:rPr>
              <w:t>Cơ quan ban hành</w:t>
            </w:r>
          </w:p>
        </w:tc>
      </w:tr>
      <w:tr w:rsidR="0025181A">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08/2021/NĐ-CP</w:t>
            </w:r>
          </w:p>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Nghị định 08/2021/NĐ-CP</w:t>
            </w:r>
          </w:p>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28-01-2021</w:t>
            </w:r>
          </w:p>
        </w:tc>
        <w:tc>
          <w:tcPr>
            <w:tcW w:w="0" w:type="auto"/>
          </w:tcPr>
          <w:p w:rsidR="0025181A" w:rsidRDefault="0025181A"/>
        </w:tc>
      </w:tr>
      <w:tr w:rsidR="0025181A">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198/2016/TT-BTC</w:t>
            </w:r>
          </w:p>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Thông tư 198/2016/TT-BTC</w:t>
            </w:r>
          </w:p>
        </w:tc>
        <w:tc>
          <w:tcPr>
            <w:tcW w:w="0" w:type="auto"/>
          </w:tcPr>
          <w:p w:rsidR="0025181A" w:rsidRDefault="0025181A"/>
          <w:p w:rsidR="0025181A" w:rsidRDefault="00103190">
            <w:pPr>
              <w:spacing w:after="0" w:line="276" w:lineRule="auto"/>
            </w:pPr>
            <w:r>
              <w:rPr>
                <w:rFonts w:ascii="Times New Roman" w:eastAsia="Times New Roman" w:hAnsi="Times New Roman" w:cs="Times New Roman"/>
                <w:sz w:val="26"/>
              </w:rPr>
              <w:t>08-11-2016</w:t>
            </w:r>
          </w:p>
        </w:tc>
        <w:tc>
          <w:tcPr>
            <w:tcW w:w="0" w:type="auto"/>
          </w:tcPr>
          <w:p w:rsidR="0025181A" w:rsidRDefault="0025181A"/>
        </w:tc>
      </w:tr>
    </w:tbl>
    <w:p w:rsidR="0025181A" w:rsidRDefault="0010319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25181A" w:rsidRDefault="0010319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25181A" w:rsidRDefault="00103190">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25181A">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1A"/>
    <w:rsid w:val="00103190"/>
    <w:rsid w:val="0025181A"/>
    <w:rsid w:val="0076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8053"/>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6813200-43C5-4E40-B881-EEF6535D397E}"/>
</file>

<file path=customXml/itemProps2.xml><?xml version="1.0" encoding="utf-8"?>
<ds:datastoreItem xmlns:ds="http://schemas.openxmlformats.org/officeDocument/2006/customXml" ds:itemID="{49E00121-AFBF-4A1B-B5CD-D569E367F9D8}"/>
</file>

<file path=customXml/itemProps3.xml><?xml version="1.0" encoding="utf-8"?>
<ds:datastoreItem xmlns:ds="http://schemas.openxmlformats.org/officeDocument/2006/customXml" ds:itemID="{FE422968-7692-4CBF-A0C5-AE55E6CCC3A9}"/>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3</cp:revision>
  <dcterms:created xsi:type="dcterms:W3CDTF">2022-09-14T04:41:00Z</dcterms:created>
  <dcterms:modified xsi:type="dcterms:W3CDTF">2022-09-14T04:47:00Z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