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68" w:rsidRPr="006F71A7" w:rsidRDefault="005C0168" w:rsidP="005C0168">
      <w:pPr>
        <w:spacing w:before="40" w:after="40" w:line="266" w:lineRule="auto"/>
        <w:ind w:left="567"/>
        <w:jc w:val="both"/>
        <w:rPr>
          <w:rFonts w:eastAsia="Batang"/>
          <w:b/>
          <w:sz w:val="26"/>
          <w:szCs w:val="26"/>
          <w:lang w:eastAsia="ko-KR"/>
        </w:rPr>
      </w:pPr>
      <w:r>
        <w:rPr>
          <w:rFonts w:eastAsia="Batang"/>
          <w:b/>
          <w:sz w:val="26"/>
          <w:szCs w:val="26"/>
          <w:lang w:val="nl-NL" w:eastAsia="ko-KR"/>
        </w:rPr>
        <w:t>41</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chứng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nhận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đăng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ký</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tạm</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máy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chuyên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
    <w:p w:rsidR="005C0168" w:rsidRPr="006F71A7" w:rsidRDefault="005C0168" w:rsidP="005C0168">
      <w:pPr>
        <w:spacing w:before="40" w:after="40" w:line="266" w:lineRule="auto"/>
        <w:ind w:left="567"/>
        <w:jc w:val="both"/>
        <w:rPr>
          <w:rFonts w:eastAsia="Batang"/>
          <w:b/>
          <w:sz w:val="26"/>
          <w:szCs w:val="26"/>
          <w:lang w:eastAsia="ko-KR"/>
        </w:rPr>
      </w:pPr>
      <w:r>
        <w:rPr>
          <w:rFonts w:eastAsia="Batang"/>
          <w:b/>
          <w:sz w:val="26"/>
          <w:szCs w:val="26"/>
          <w:lang w:eastAsia="ko-KR"/>
        </w:rPr>
        <w:t>41</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5C0168" w:rsidRPr="006F71A7" w:rsidRDefault="005C0168" w:rsidP="005C0168">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5C0168" w:rsidRPr="006F71A7"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5C0168" w:rsidRPr="006F71A7"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5C0168" w:rsidRDefault="005C0168" w:rsidP="005C0168">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5C0168" w:rsidRDefault="005C0168" w:rsidP="005C0168">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C0168" w:rsidRPr="006F71A7" w:rsidRDefault="005C0168" w:rsidP="005C0168">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C0168" w:rsidRDefault="005C0168" w:rsidP="005C0168">
      <w:pPr>
        <w:spacing w:before="40" w:after="40" w:line="266" w:lineRule="auto"/>
        <w:ind w:firstLine="720"/>
        <w:jc w:val="both"/>
        <w:rPr>
          <w:rFonts w:eastAsia="Batang"/>
          <w:sz w:val="26"/>
          <w:szCs w:val="26"/>
          <w:lang w:val="nl-NL" w:eastAsia="ko-KR"/>
        </w:rPr>
      </w:pPr>
      <w:r>
        <w:rPr>
          <w:rFonts w:eastAsia="Batang"/>
          <w:b/>
          <w:sz w:val="26"/>
          <w:szCs w:val="26"/>
          <w:lang w:val="nl-NL" w:eastAsia="ko-KR"/>
        </w:rPr>
        <w:t>41</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5C0168" w:rsidRPr="006F71A7" w:rsidRDefault="005C0168" w:rsidP="005C0168">
      <w:pPr>
        <w:spacing w:before="40" w:after="40" w:line="266" w:lineRule="auto"/>
        <w:ind w:firstLine="567"/>
        <w:jc w:val="both"/>
        <w:rPr>
          <w:rFonts w:eastAsia="Batang"/>
          <w:sz w:val="26"/>
          <w:szCs w:val="26"/>
          <w:lang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5C0168" w:rsidRPr="006F71A7" w:rsidRDefault="005C0168" w:rsidP="005C0168">
      <w:pPr>
        <w:spacing w:before="40" w:after="40" w:line="266" w:lineRule="auto"/>
        <w:ind w:firstLine="567"/>
        <w:jc w:val="both"/>
        <w:rPr>
          <w:rFonts w:eastAsia="Batang"/>
          <w:b/>
          <w:sz w:val="26"/>
          <w:szCs w:val="26"/>
          <w:lang w:eastAsia="ko-KR"/>
        </w:rPr>
      </w:pPr>
      <w:r>
        <w:rPr>
          <w:rFonts w:eastAsia="Batang"/>
          <w:b/>
          <w:sz w:val="26"/>
          <w:szCs w:val="26"/>
          <w:lang w:eastAsia="ko-KR"/>
        </w:rPr>
        <w:t>41</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5C0168" w:rsidRPr="006F71A7" w:rsidRDefault="005C0168" w:rsidP="005C0168">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5C0168" w:rsidRPr="006F71A7" w:rsidRDefault="005C0168" w:rsidP="005C0168">
      <w:pPr>
        <w:spacing w:beforeLines="70" w:before="168" w:afterLines="70" w:after="168"/>
        <w:ind w:firstLine="720"/>
        <w:jc w:val="both"/>
        <w:rPr>
          <w:rFonts w:eastAsia="Batang"/>
          <w:sz w:val="26"/>
          <w:szCs w:val="26"/>
          <w:lang w:eastAsia="ko-KR"/>
        </w:rPr>
      </w:pP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thời</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
    <w:p w:rsidR="005C0168" w:rsidRPr="006F71A7" w:rsidRDefault="005C0168" w:rsidP="005C0168">
      <w:pPr>
        <w:spacing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5C0168" w:rsidRPr="006F71A7" w:rsidRDefault="005C0168" w:rsidP="005C0168">
      <w:pPr>
        <w:spacing w:before="40" w:after="40" w:line="266" w:lineRule="auto"/>
        <w:ind w:firstLine="567"/>
        <w:jc w:val="both"/>
        <w:rPr>
          <w:rFonts w:eastAsia="Batang"/>
          <w:sz w:val="26"/>
          <w:szCs w:val="26"/>
          <w:lang w:eastAsia="ko-KR"/>
        </w:rPr>
      </w:pPr>
      <w:r>
        <w:rPr>
          <w:rFonts w:eastAsia="Batang"/>
          <w:b/>
          <w:sz w:val="26"/>
          <w:szCs w:val="26"/>
          <w:lang w:eastAsia="ko-KR"/>
        </w:rPr>
        <w:t>41</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03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5C0168" w:rsidRPr="006F71A7" w:rsidRDefault="005C0168" w:rsidP="005C0168">
      <w:pPr>
        <w:spacing w:before="40" w:after="40" w:line="266" w:lineRule="auto"/>
        <w:ind w:firstLine="567"/>
        <w:jc w:val="both"/>
        <w:rPr>
          <w:rFonts w:eastAsia="Batang"/>
          <w:sz w:val="26"/>
          <w:szCs w:val="26"/>
          <w:lang w:eastAsia="ko-KR"/>
        </w:rPr>
      </w:pPr>
      <w:r>
        <w:rPr>
          <w:rFonts w:eastAsia="Batang"/>
          <w:b/>
          <w:sz w:val="26"/>
          <w:szCs w:val="26"/>
          <w:lang w:eastAsia="ko-KR"/>
        </w:rPr>
        <w:t>41</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5C0168" w:rsidRPr="006F71A7" w:rsidRDefault="005C0168" w:rsidP="005C0168">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41</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5C0168" w:rsidRPr="00D50904" w:rsidRDefault="005C0168" w:rsidP="005C0168">
      <w:pPr>
        <w:spacing w:before="40" w:after="40" w:line="266" w:lineRule="auto"/>
        <w:ind w:firstLine="567"/>
        <w:jc w:val="both"/>
        <w:rPr>
          <w:rFonts w:eastAsia="Batang"/>
          <w:sz w:val="26"/>
          <w:szCs w:val="26"/>
          <w:lang w:val="nl-NL" w:eastAsia="ko-KR"/>
        </w:rPr>
      </w:pPr>
      <w:r>
        <w:rPr>
          <w:rFonts w:eastAsia="Batang"/>
          <w:b/>
          <w:sz w:val="26"/>
          <w:szCs w:val="26"/>
          <w:lang w:val="nl-NL" w:eastAsia="ko-KR"/>
        </w:rPr>
        <w:t>41</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chứng nhận đăng ký tạm thời xe máy chuyên dùng.</w:t>
      </w:r>
    </w:p>
    <w:p w:rsidR="005C0168" w:rsidRPr="00D50904" w:rsidRDefault="005C0168" w:rsidP="005C0168">
      <w:pPr>
        <w:spacing w:before="40" w:after="40" w:line="266" w:lineRule="auto"/>
        <w:ind w:firstLine="567"/>
        <w:jc w:val="both"/>
        <w:rPr>
          <w:rFonts w:eastAsia="Batang"/>
          <w:sz w:val="26"/>
          <w:szCs w:val="26"/>
          <w:lang w:val="nl-NL" w:eastAsia="ko-KR"/>
        </w:rPr>
      </w:pPr>
      <w:r>
        <w:rPr>
          <w:rFonts w:eastAsia="Batang"/>
          <w:b/>
          <w:sz w:val="26"/>
          <w:szCs w:val="26"/>
          <w:lang w:val="nl-NL" w:eastAsia="ko-KR"/>
        </w:rPr>
        <w:t>41</w:t>
      </w:r>
      <w:r w:rsidRPr="00D50904">
        <w:rPr>
          <w:rFonts w:eastAsia="Batang"/>
          <w:b/>
          <w:sz w:val="26"/>
          <w:szCs w:val="26"/>
          <w:lang w:val="nl-NL" w:eastAsia="ko-KR"/>
        </w:rPr>
        <w:t>.8 Lệ phí</w:t>
      </w:r>
      <w:r w:rsidRPr="00D50904">
        <w:rPr>
          <w:rFonts w:eastAsia="Batang"/>
          <w:sz w:val="26"/>
          <w:szCs w:val="26"/>
          <w:lang w:val="nl-NL" w:eastAsia="ko-KR"/>
        </w:rPr>
        <w:t xml:space="preserve">: </w:t>
      </w:r>
      <w:r>
        <w:rPr>
          <w:rFonts w:eastAsia="Batang"/>
          <w:sz w:val="26"/>
          <w:szCs w:val="26"/>
          <w:lang w:val="nl-NL" w:eastAsia="ko-KR"/>
        </w:rPr>
        <w:t>7</w:t>
      </w:r>
      <w:r w:rsidRPr="00D50904">
        <w:rPr>
          <w:rFonts w:eastAsia="Batang"/>
          <w:sz w:val="26"/>
          <w:szCs w:val="26"/>
          <w:lang w:val="nl-NL" w:eastAsia="ko-KR"/>
        </w:rPr>
        <w:t>0.000 đồng/lần</w:t>
      </w:r>
    </w:p>
    <w:p w:rsidR="005C0168" w:rsidRPr="00D50904" w:rsidRDefault="005C0168" w:rsidP="005C0168">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41</w:t>
      </w:r>
      <w:r w:rsidRPr="00D50904">
        <w:rPr>
          <w:rFonts w:eastAsia="Batang"/>
          <w:b/>
          <w:sz w:val="26"/>
          <w:szCs w:val="26"/>
          <w:lang w:val="nl-NL" w:eastAsia="ko-KR"/>
        </w:rPr>
        <w:t>.9 Tên mẫu đơn, tờ khai</w:t>
      </w:r>
      <w:r w:rsidRPr="00D50904">
        <w:rPr>
          <w:rFonts w:eastAsia="Batang"/>
          <w:sz w:val="26"/>
          <w:szCs w:val="26"/>
          <w:lang w:val="nl-NL" w:eastAsia="ko-KR"/>
        </w:rPr>
        <w:t xml:space="preserve">: Tờ khai đăng ký tạm thời xe máy chuyên dùng </w:t>
      </w:r>
    </w:p>
    <w:p w:rsidR="005C0168" w:rsidRPr="00D50904" w:rsidRDefault="005C0168" w:rsidP="005C0168">
      <w:pPr>
        <w:spacing w:before="40" w:after="40" w:line="266" w:lineRule="auto"/>
        <w:ind w:firstLine="567"/>
        <w:jc w:val="both"/>
        <w:rPr>
          <w:rFonts w:eastAsia="Batang"/>
          <w:sz w:val="26"/>
          <w:szCs w:val="26"/>
          <w:lang w:val="nl-NL" w:eastAsia="ko-KR"/>
        </w:rPr>
      </w:pPr>
      <w:r>
        <w:rPr>
          <w:rFonts w:eastAsia="Batang"/>
          <w:b/>
          <w:sz w:val="26"/>
          <w:szCs w:val="26"/>
          <w:lang w:val="nl-NL" w:eastAsia="ko-KR"/>
        </w:rPr>
        <w:t>41</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Không</w:t>
      </w:r>
    </w:p>
    <w:p w:rsidR="005C0168" w:rsidRPr="00D50904" w:rsidRDefault="005C0168" w:rsidP="005C0168">
      <w:pPr>
        <w:spacing w:before="40" w:after="40" w:line="266" w:lineRule="auto"/>
        <w:ind w:firstLine="567"/>
        <w:jc w:val="both"/>
        <w:rPr>
          <w:rFonts w:eastAsia="Batang"/>
          <w:b/>
          <w:sz w:val="26"/>
          <w:szCs w:val="26"/>
          <w:lang w:val="nl-NL" w:eastAsia="ko-KR"/>
        </w:rPr>
      </w:pPr>
      <w:r>
        <w:rPr>
          <w:rFonts w:eastAsia="Batang"/>
          <w:b/>
          <w:sz w:val="26"/>
          <w:szCs w:val="26"/>
          <w:lang w:val="nl-NL" w:eastAsia="ko-KR"/>
        </w:rPr>
        <w:t>41</w:t>
      </w:r>
      <w:r w:rsidRPr="00D50904">
        <w:rPr>
          <w:rFonts w:eastAsia="Batang"/>
          <w:b/>
          <w:sz w:val="26"/>
          <w:szCs w:val="26"/>
          <w:lang w:val="nl-NL" w:eastAsia="ko-KR"/>
        </w:rPr>
        <w:t>.11 Căn cứ pháp lý của thủ tục hành chính:</w:t>
      </w:r>
    </w:p>
    <w:p w:rsidR="005C0168" w:rsidRPr="00D50904" w:rsidRDefault="005C0168" w:rsidP="005C0168">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5C0168" w:rsidRPr="006F71A7" w:rsidRDefault="005C0168" w:rsidP="005C0168">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68"/>
    <w:rsid w:val="00087ECF"/>
    <w:rsid w:val="000F12BD"/>
    <w:rsid w:val="005C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1CD5C-5EF4-4C8F-A580-093B031FDEFA}"/>
</file>

<file path=customXml/itemProps2.xml><?xml version="1.0" encoding="utf-8"?>
<ds:datastoreItem xmlns:ds="http://schemas.openxmlformats.org/officeDocument/2006/customXml" ds:itemID="{264A8884-25E2-4062-8BF4-D30FC5D97AB1}"/>
</file>

<file path=customXml/itemProps3.xml><?xml version="1.0" encoding="utf-8"?>
<ds:datastoreItem xmlns:ds="http://schemas.openxmlformats.org/officeDocument/2006/customXml" ds:itemID="{86989866-39A0-4858-8DD5-1F58C8875471}"/>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2017-09-16T13:19:00Z</dcterms:created>
  <dcterms:modified xsi:type="dcterms:W3CDTF">2017-09-16T13:19:00Z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